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" </w:t>
      </w:r>
      <w:r w:rsidR="00550F18" w:rsidRPr="00550F18">
        <w:rPr>
          <w:rFonts w:ascii="Times New Roman" w:hAnsi="Times New Roman"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 xml:space="preserve">  "   </w:t>
      </w:r>
      <w:r w:rsidR="00550F18">
        <w:rPr>
          <w:rFonts w:ascii="Times New Roman" w:hAnsi="Times New Roman" w:cs="Times New Roman"/>
          <w:sz w:val="26"/>
          <w:szCs w:val="26"/>
        </w:rPr>
        <w:t>сентябрь</w:t>
      </w:r>
      <w:r w:rsidRPr="00323B62">
        <w:rPr>
          <w:rFonts w:ascii="Times New Roman" w:hAnsi="Times New Roman" w:cs="Times New Roman"/>
          <w:sz w:val="26"/>
          <w:szCs w:val="26"/>
        </w:rPr>
        <w:t xml:space="preserve">   20</w:t>
      </w:r>
      <w:r w:rsidR="00550F18">
        <w:rPr>
          <w:rFonts w:ascii="Times New Roman" w:hAnsi="Times New Roman" w:cs="Times New Roman"/>
          <w:sz w:val="26"/>
          <w:szCs w:val="26"/>
        </w:rPr>
        <w:t>20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5B2" w:rsidRDefault="002625B2"/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D81F2D" w:rsidRPr="0063519F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63519F" w:rsidRPr="0063519F">
        <w:rPr>
          <w:rFonts w:ascii="Times New Roman" w:hAnsi="Times New Roman" w:cs="Times New Roman"/>
          <w:b/>
          <w:sz w:val="26"/>
          <w:szCs w:val="26"/>
        </w:rPr>
        <w:t>выездных проверок № 1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 </w:t>
      </w:r>
      <w:r w:rsidR="00E775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23B62" w:rsidRPr="0063519F">
        <w:rPr>
          <w:rFonts w:ascii="Times New Roman" w:hAnsi="Times New Roman" w:cs="Times New Roman"/>
          <w:sz w:val="26"/>
          <w:szCs w:val="26"/>
        </w:rPr>
        <w:t>(</w:t>
      </w:r>
      <w:r w:rsidR="0063519F" w:rsidRPr="0063519F">
        <w:rPr>
          <w:rFonts w:ascii="Times New Roman" w:hAnsi="Times New Roman" w:cs="Times New Roman"/>
          <w:sz w:val="26"/>
          <w:szCs w:val="26"/>
        </w:rPr>
        <w:t>выездных проверок № 1</w:t>
      </w:r>
      <w:r w:rsidR="00FF49EB" w:rsidRPr="0063519F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63519F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главный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94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63519F" w:rsidRPr="0063519F">
        <w:rPr>
          <w:rFonts w:ascii="Times New Roman" w:hAnsi="Times New Roman" w:cs="Times New Roman"/>
          <w:sz w:val="26"/>
          <w:szCs w:val="26"/>
        </w:rPr>
        <w:t>«Осуществление налогового контроля»</w:t>
      </w:r>
      <w:r w:rsidR="0063519F">
        <w:rPr>
          <w:rFonts w:ascii="Times New Roman" w:hAnsi="Times New Roman" w:cs="Times New Roman"/>
          <w:sz w:val="26"/>
          <w:szCs w:val="26"/>
        </w:rPr>
        <w:t>.</w:t>
      </w:r>
      <w:r w:rsidR="0063519F" w:rsidRPr="0063519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63519F" w:rsidRPr="0063519F">
        <w:rPr>
          <w:rFonts w:cs="Times New Roman"/>
          <w:sz w:val="26"/>
          <w:szCs w:val="26"/>
        </w:rPr>
        <w:t>Осуществление налогового контроля «Выездные проверки»</w:t>
      </w:r>
      <w:r w:rsidR="00C150A3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3519F" w:rsidRPr="0063519F">
        <w:rPr>
          <w:rFonts w:ascii="Times New Roman" w:hAnsi="Times New Roman" w:cs="Times New Roman"/>
          <w:sz w:val="26"/>
          <w:szCs w:val="26"/>
        </w:rPr>
        <w:t>выездных проверок № 1</w:t>
      </w:r>
      <w:r w:rsidRPr="0063519F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</w:t>
      </w:r>
      <w:r w:rsidR="007972CB" w:rsidRPr="00323B62">
        <w:rPr>
          <w:rFonts w:cs="Times New Roman"/>
          <w:sz w:val="26"/>
          <w:szCs w:val="26"/>
        </w:rPr>
        <w:lastRenderedPageBreak/>
        <w:t>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8015E1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8015E1">
        <w:rPr>
          <w:rFonts w:cs="Times New Roman"/>
          <w:sz w:val="26"/>
          <w:szCs w:val="26"/>
        </w:rPr>
        <w:t xml:space="preserve"> </w:t>
      </w:r>
    </w:p>
    <w:p w:rsidR="008015E1" w:rsidRPr="008015E1" w:rsidRDefault="00E01DB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015E1" w:rsidRPr="008015E1">
        <w:rPr>
          <w:rFonts w:cs="Times New Roman"/>
          <w:sz w:val="26"/>
          <w:szCs w:val="26"/>
        </w:rPr>
        <w:t xml:space="preserve">- Федеральный закон от 27 мая 2003 г. № 58-ФЗ "О системе государственной службы Российской Федерации";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Федеральный закон от 27 июля 2004 г. № 79-ФЗ "О государственной гражданской службе Российской Федерации";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Федеральный закон от 25 декабря 2008 г. № 273-ФЗ "О противодействии коррупции";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Федеральный закон от 21 марта 1991 г. № 943-1 "О налоговых органах Российской Федерации",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>- Приказ Министерства финансов Российской Федерации от 2 июля 2010 г. № 66н "О формах бухгалтерской отчетности организаций,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015E1" w:rsidRDefault="008015E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 наличие профессиональных умений, необходимых для выполнения работы в сфере, соответствующей направлению деятельности отдела:  понятие «налоговый контроль»;  особенности проведения выездных налоговых проверок, в </w:t>
      </w:r>
      <w:proofErr w:type="spellStart"/>
      <w:r w:rsidRPr="008015E1">
        <w:rPr>
          <w:rFonts w:cs="Times New Roman"/>
          <w:sz w:val="26"/>
          <w:szCs w:val="26"/>
        </w:rPr>
        <w:t>т.ч</w:t>
      </w:r>
      <w:proofErr w:type="spellEnd"/>
      <w:r w:rsidRPr="008015E1">
        <w:rPr>
          <w:rFonts w:cs="Times New Roman"/>
          <w:sz w:val="26"/>
          <w:szCs w:val="26"/>
        </w:rPr>
        <w:t xml:space="preserve">. консолидированной группы налогоплательщиков;  порядок и сроки проведения выездных налоговых проверок; 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 </w:t>
      </w:r>
    </w:p>
    <w:p w:rsidR="0071560A" w:rsidRPr="00323B62" w:rsidRDefault="007D14F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3B62" w:rsidRDefault="0071560A" w:rsidP="003A05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015E1">
        <w:rPr>
          <w:rFonts w:cs="Times New Roman"/>
          <w:sz w:val="26"/>
          <w:szCs w:val="26"/>
        </w:rPr>
        <w:t>: а</w:t>
      </w:r>
      <w:r w:rsidR="008015E1" w:rsidRPr="008015E1">
        <w:rPr>
          <w:rFonts w:cs="Times New Roman"/>
          <w:sz w:val="26"/>
          <w:szCs w:val="26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проверках.</w:t>
      </w:r>
    </w:p>
    <w:p w:rsidR="007D5B2B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792712">
        <w:rPr>
          <w:rFonts w:cs="Times New Roman"/>
          <w:spacing w:val="-2"/>
          <w:sz w:val="26"/>
          <w:szCs w:val="26"/>
        </w:rPr>
        <w:t xml:space="preserve"> </w:t>
      </w:r>
      <w:r w:rsidR="00090C33" w:rsidRPr="00E01DB1">
        <w:rPr>
          <w:rFonts w:cs="Times New Roman"/>
          <w:sz w:val="26"/>
          <w:szCs w:val="26"/>
          <w:highlight w:val="yellow"/>
        </w:rPr>
        <w:t xml:space="preserve"> </w:t>
      </w:r>
      <w:r w:rsidR="00792712">
        <w:rPr>
          <w:rFonts w:cs="Times New Roman"/>
          <w:sz w:val="26"/>
          <w:szCs w:val="26"/>
        </w:rPr>
        <w:t xml:space="preserve"> </w:t>
      </w:r>
    </w:p>
    <w:p w:rsidR="00792712" w:rsidRPr="00792712" w:rsidRDefault="00792712" w:rsidP="007927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2712">
        <w:rPr>
          <w:rFonts w:cs="Times New Roman"/>
          <w:sz w:val="26"/>
          <w:szCs w:val="26"/>
        </w:rPr>
        <w:t>- проведение плановых и внеплановых выездных проверок</w:t>
      </w:r>
      <w:r w:rsidRPr="00792712">
        <w:t xml:space="preserve"> </w:t>
      </w:r>
      <w:r w:rsidRPr="00792712">
        <w:rPr>
          <w:rFonts w:cs="Times New Roman"/>
          <w:sz w:val="26"/>
          <w:szCs w:val="26"/>
        </w:rPr>
        <w:t>порядок, этапы, инструменты проведения;</w:t>
      </w:r>
      <w:r>
        <w:rPr>
          <w:rFonts w:cs="Times New Roman"/>
          <w:sz w:val="26"/>
          <w:szCs w:val="26"/>
        </w:rPr>
        <w:t xml:space="preserve"> </w:t>
      </w:r>
    </w:p>
    <w:p w:rsidR="00792712" w:rsidRPr="00323B62" w:rsidRDefault="00792712" w:rsidP="007927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2712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C843A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C843AF" w:rsidRPr="00C843AF">
        <w:rPr>
          <w:rFonts w:cs="Times New Roman"/>
          <w:sz w:val="26"/>
          <w:szCs w:val="26"/>
        </w:rPr>
        <w:t xml:space="preserve"> </w:t>
      </w:r>
      <w:r w:rsidR="00B94E6F" w:rsidRPr="00C843AF">
        <w:rPr>
          <w:rFonts w:cs="Times New Roman"/>
          <w:sz w:val="26"/>
          <w:szCs w:val="26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C843AF">
        <w:rPr>
          <w:rFonts w:cs="Times New Roman"/>
          <w:sz w:val="26"/>
          <w:szCs w:val="26"/>
        </w:rPr>
        <w:t>; коммуникативные умения</w:t>
      </w:r>
      <w:r w:rsidR="00C843AF">
        <w:rPr>
          <w:rFonts w:cs="Times New Roman"/>
          <w:sz w:val="26"/>
          <w:szCs w:val="26"/>
        </w:rPr>
        <w:t>.</w:t>
      </w:r>
      <w:r w:rsidR="00D339AA" w:rsidRPr="00C843AF">
        <w:rPr>
          <w:rFonts w:cs="Times New Roman"/>
          <w:sz w:val="26"/>
          <w:szCs w:val="26"/>
        </w:rPr>
        <w:t xml:space="preserve"> </w:t>
      </w:r>
      <w:r w:rsidR="00C843AF">
        <w:rPr>
          <w:rFonts w:cs="Times New Roman"/>
          <w:sz w:val="26"/>
          <w:szCs w:val="26"/>
        </w:rPr>
        <w:t xml:space="preserve"> </w:t>
      </w:r>
    </w:p>
    <w:p w:rsidR="00D339AA" w:rsidRPr="00323B62" w:rsidRDefault="002D4283" w:rsidP="00D339AA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51643B" w:rsidRPr="00C843AF">
        <w:rPr>
          <w:rFonts w:cs="Times New Roman"/>
          <w:sz w:val="26"/>
          <w:szCs w:val="26"/>
        </w:rPr>
        <w:t xml:space="preserve">осуществление </w:t>
      </w:r>
      <w:r w:rsidR="00057CCC" w:rsidRPr="00C843AF">
        <w:rPr>
          <w:rFonts w:cs="Times New Roman"/>
          <w:sz w:val="26"/>
          <w:szCs w:val="26"/>
        </w:rPr>
        <w:t>анализ</w:t>
      </w:r>
      <w:r w:rsidR="0051643B" w:rsidRPr="00C843AF">
        <w:rPr>
          <w:rFonts w:cs="Times New Roman"/>
          <w:sz w:val="26"/>
          <w:szCs w:val="26"/>
        </w:rPr>
        <w:t>а</w:t>
      </w:r>
      <w:r w:rsidR="00057CCC" w:rsidRPr="00C843AF">
        <w:rPr>
          <w:rFonts w:cs="Times New Roman"/>
          <w:sz w:val="26"/>
          <w:szCs w:val="26"/>
        </w:rPr>
        <w:t xml:space="preserve"> </w:t>
      </w:r>
      <w:proofErr w:type="gramStart"/>
      <w:r w:rsidR="00057CCC" w:rsidRPr="00C843AF">
        <w:rPr>
          <w:rFonts w:cs="Times New Roman"/>
          <w:sz w:val="26"/>
          <w:szCs w:val="26"/>
        </w:rPr>
        <w:t xml:space="preserve">факторов, </w:t>
      </w:r>
      <w:r w:rsidR="00792712" w:rsidRPr="00C843AF">
        <w:rPr>
          <w:rFonts w:cs="Times New Roman"/>
          <w:sz w:val="26"/>
          <w:szCs w:val="26"/>
        </w:rPr>
        <w:t xml:space="preserve"> </w:t>
      </w:r>
      <w:r w:rsidR="00057CCC" w:rsidRPr="00C843AF">
        <w:rPr>
          <w:rFonts w:cs="Times New Roman"/>
          <w:sz w:val="26"/>
          <w:szCs w:val="26"/>
        </w:rPr>
        <w:t xml:space="preserve"> </w:t>
      </w:r>
      <w:proofErr w:type="gramEnd"/>
      <w:r w:rsidR="00057CCC" w:rsidRPr="00C843AF">
        <w:rPr>
          <w:rFonts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</w:t>
      </w:r>
      <w:r w:rsidR="00792712" w:rsidRPr="00C843AF">
        <w:rPr>
          <w:rFonts w:cs="Times New Roman"/>
          <w:sz w:val="26"/>
          <w:szCs w:val="26"/>
        </w:rPr>
        <w:t xml:space="preserve"> </w:t>
      </w:r>
      <w:r w:rsidR="00057CCC" w:rsidRPr="00C843AF">
        <w:rPr>
          <w:rFonts w:cs="Times New Roman"/>
          <w:sz w:val="26"/>
          <w:szCs w:val="26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</w:t>
      </w:r>
      <w:r w:rsidR="00792712" w:rsidRPr="00C843AF">
        <w:rPr>
          <w:rFonts w:cs="Times New Roman"/>
          <w:sz w:val="26"/>
          <w:szCs w:val="26"/>
        </w:rPr>
        <w:t>ного урегулирования споров.</w:t>
      </w:r>
    </w:p>
    <w:p w:rsidR="00057CCC" w:rsidRDefault="00AF09BA" w:rsidP="00C843AF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C843AF" w:rsidRPr="00C843AF">
        <w:t xml:space="preserve"> </w:t>
      </w:r>
      <w:r w:rsidR="00C843AF" w:rsidRPr="00C843AF">
        <w:rPr>
          <w:rFonts w:cs="Times New Roman"/>
          <w:sz w:val="26"/>
          <w:szCs w:val="26"/>
        </w:rPr>
        <w:t xml:space="preserve">проведение плановых и внеплановых выездных проверок;   проведение экспертизы.    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C843AF">
        <w:rPr>
          <w:rFonts w:cs="Times New Roman"/>
          <w:sz w:val="26"/>
          <w:szCs w:val="26"/>
        </w:rPr>
        <w:t xml:space="preserve"> </w:t>
      </w:r>
    </w:p>
    <w:p w:rsidR="00C843AF" w:rsidRPr="00323B62" w:rsidRDefault="00C843AF" w:rsidP="00C843AF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843AF">
        <w:rPr>
          <w:rFonts w:cs="Times New Roman"/>
          <w:sz w:val="26"/>
          <w:szCs w:val="26"/>
        </w:rPr>
        <w:t>отдела выездных проверок № 1</w:t>
      </w:r>
      <w:r w:rsidR="00EC3748" w:rsidRPr="00323B62">
        <w:rPr>
          <w:rFonts w:cs="Times New Roman"/>
          <w:sz w:val="26"/>
          <w:szCs w:val="26"/>
        </w:rPr>
        <w:t xml:space="preserve"> обязан: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осуществляет комплексные, тематические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исполнять в полном объеме личный ежеквартальный план выездных налоговых проверок; при назначении руководителем проверяющей группы (бригады) исполнять данные обязанности;                                                                                    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осуществляет проверку за соблюдением валютного законодательства;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использует </w:t>
      </w:r>
      <w:proofErr w:type="spellStart"/>
      <w:r w:rsidRPr="002B23F9">
        <w:rPr>
          <w:rFonts w:cs="Times New Roman"/>
          <w:sz w:val="26"/>
          <w:szCs w:val="26"/>
        </w:rPr>
        <w:t>предпроверочный</w:t>
      </w:r>
      <w:proofErr w:type="spellEnd"/>
      <w:r w:rsidRPr="002B23F9">
        <w:rPr>
          <w:rFonts w:cs="Times New Roman"/>
          <w:sz w:val="26"/>
          <w:szCs w:val="26"/>
        </w:rPr>
        <w:t xml:space="preserve"> анализ деятельности налогоплательщиков при проведении выездных налоговых проверок;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проводит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использует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АСК-НДС, АИС-Налог-3, ИР Банковские счета, ИР Ограничения и т.д., а также информацию из внешних источников; 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в ходе выездных налоговых проверок осуществляет работу по истребованию документов (информации) о налогоплательщике и налоговом агенте или информации о конкретных </w:t>
      </w:r>
      <w:proofErr w:type="gramStart"/>
      <w:r w:rsidRPr="002B23F9">
        <w:rPr>
          <w:rFonts w:cs="Times New Roman"/>
          <w:sz w:val="26"/>
          <w:szCs w:val="26"/>
        </w:rPr>
        <w:t>сделках  в</w:t>
      </w:r>
      <w:proofErr w:type="gramEnd"/>
      <w:r w:rsidRPr="002B23F9">
        <w:rPr>
          <w:rFonts w:cs="Times New Roman"/>
          <w:sz w:val="26"/>
          <w:szCs w:val="26"/>
        </w:rPr>
        <w:t xml:space="preserve">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№ММ-4-06/12 ДСП @;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обеспечивает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качественно и своевременно оформляет материалы проверок и документы, сопровождающие выездные налоговые проверки в сроки и в соответствии с формами, установленными Налоговым Кодексом РФ, регламентами и письмами Министерства финансов РФ, ФНС России;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 проводит на постоянной основе самостоятельный контроль  с использованием базы данных ЭОД местного уровня, </w:t>
      </w:r>
      <w:proofErr w:type="spellStart"/>
      <w:r w:rsidRPr="002B23F9">
        <w:rPr>
          <w:rFonts w:cs="Times New Roman"/>
          <w:sz w:val="26"/>
          <w:szCs w:val="26"/>
        </w:rPr>
        <w:t>Lotus</w:t>
      </w:r>
      <w:proofErr w:type="spellEnd"/>
      <w:r w:rsidRPr="002B23F9">
        <w:rPr>
          <w:rFonts w:cs="Times New Roman"/>
          <w:sz w:val="26"/>
          <w:szCs w:val="26"/>
        </w:rPr>
        <w:t xml:space="preserve"> </w:t>
      </w:r>
      <w:proofErr w:type="spellStart"/>
      <w:r w:rsidRPr="002B23F9">
        <w:rPr>
          <w:rFonts w:cs="Times New Roman"/>
          <w:sz w:val="26"/>
          <w:szCs w:val="26"/>
        </w:rPr>
        <w:t>Notes</w:t>
      </w:r>
      <w:proofErr w:type="spellEnd"/>
      <w:r w:rsidRPr="002B23F9">
        <w:rPr>
          <w:rFonts w:cs="Times New Roman"/>
          <w:sz w:val="26"/>
          <w:szCs w:val="26"/>
        </w:rPr>
        <w:t>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lastRenderedPageBreak/>
        <w:t xml:space="preserve">- в обязательном порядке использует все предоставленные права для повышения эффективности и результативности контрольной работы;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при составлении акта выездной налоговой проверки описывает весь комплекс проведенных мероприятий налогового контроля и их результатов, согласовывает с юридической службой инспекции проект акта по каждой проведенной выездной налоговой проверке;</w:t>
      </w:r>
    </w:p>
    <w:p w:rsidR="002B23F9" w:rsidRPr="002B23F9" w:rsidRDefault="002B23F9" w:rsidP="003500D7">
      <w:pPr>
        <w:shd w:val="clear" w:color="auto" w:fill="FFFFFF"/>
        <w:ind w:firstLine="0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при составлении акта выездной налоговой проверки описывает все вопросы, которые были рассмотрены в ходе проверки, в том числе вопросы, которые отражены в заключении по результатам </w:t>
      </w:r>
      <w:proofErr w:type="spellStart"/>
      <w:r w:rsidRPr="002B23F9">
        <w:rPr>
          <w:rFonts w:cs="Times New Roman"/>
          <w:sz w:val="26"/>
          <w:szCs w:val="26"/>
        </w:rPr>
        <w:t>предпроверочного</w:t>
      </w:r>
      <w:proofErr w:type="spellEnd"/>
      <w:r w:rsidRPr="002B23F9">
        <w:rPr>
          <w:rFonts w:cs="Times New Roman"/>
          <w:sz w:val="26"/>
          <w:szCs w:val="26"/>
        </w:rPr>
        <w:t xml:space="preserve"> анализа и в программе проверки; согласовывает с юридической службой инспекции решения по результатам каждой проведенной выездной налоговой проверке;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осуществляет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согласовывает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соблюдает требования инструкции по делопроизводству инспекции;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принимает меры по повышению  эффективности контрольной   работы;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обеспечивает своевременную подготовку ответов на запросы налогоплательщиков по вопросам применения законодательства о налогах и сборах в пределах своей компетенции;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участвует в судах соответствующей юрисдикции  по рассмотрению вопросов, относящихся к деятельности отдела, к материалам проведенных выездных налоговых проверок;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обеспечивает правильность применения штрафных санкций, предусмотренных законодательством РФ за нарушение  обязательств  перед бюджетом; качественно и своевременно составлять протоколы об административном правонарушении, согласовывать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(постановления);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осуществляет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преступлений;                      </w:t>
      </w:r>
    </w:p>
    <w:p w:rsidR="00A00F68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соблюдает установленные правила </w:t>
      </w:r>
      <w:proofErr w:type="spellStart"/>
      <w:r w:rsidRPr="002B23F9">
        <w:rPr>
          <w:rFonts w:cs="Times New Roman"/>
          <w:sz w:val="26"/>
          <w:szCs w:val="26"/>
        </w:rPr>
        <w:t>внутриобъектового</w:t>
      </w:r>
      <w:proofErr w:type="spellEnd"/>
      <w:r w:rsidRPr="002B23F9">
        <w:rPr>
          <w:rFonts w:cs="Times New Roman"/>
          <w:sz w:val="26"/>
          <w:szCs w:val="26"/>
        </w:rPr>
        <w:t xml:space="preserve"> режима, обеспечивает личную безопасность при выполнении своих служебных обязанностей;   </w:t>
      </w:r>
    </w:p>
    <w:p w:rsidR="002B23F9" w:rsidRPr="002B23F9" w:rsidRDefault="00A00F68" w:rsidP="00A00F68">
      <w:pPr>
        <w:widowControl w:val="0"/>
        <w:rPr>
          <w:rFonts w:cs="Times New Roman"/>
          <w:sz w:val="26"/>
          <w:szCs w:val="26"/>
        </w:rPr>
      </w:pPr>
      <w:r w:rsidRPr="00A00F68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</w:t>
      </w:r>
      <w:r>
        <w:rPr>
          <w:sz w:val="26"/>
          <w:szCs w:val="26"/>
        </w:rPr>
        <w:lastRenderedPageBreak/>
        <w:t xml:space="preserve">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sz w:val="26"/>
          <w:szCs w:val="26"/>
        </w:rPr>
        <w:t>доследственных</w:t>
      </w:r>
      <w:proofErr w:type="spellEnd"/>
      <w:r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2B23F9" w:rsidRPr="002B23F9">
        <w:rPr>
          <w:rFonts w:cs="Times New Roman"/>
          <w:sz w:val="26"/>
          <w:szCs w:val="26"/>
        </w:rPr>
        <w:t xml:space="preserve">   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участвует в проведении выездных налоговых проверок крупнейших налогоплательщиков, состоящих на учете в Инспекции и в других налоговых органах;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заполняет книгу учета рабочего времени отдела с указанием времени ухода на выездную проверку, телефонов проверяемой организации;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участвует в семинарах, проводимых в инспекции и в Управлении ФНС России по Свердловской области;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участвует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исполняет другие обязанности по направлениям деятельности отдела в соответствии с указаниями начальника отдела выездных проверок №1;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обеспечивает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обеспечивает наполнение информационных ресурсов: своевременно отражает в базе данных документы, регламентирующие и сопровождающие выездные налоговые проверки;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обеспечивает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lastRenderedPageBreak/>
        <w:t xml:space="preserve">  -  выполняет инструкции на рабочее место РМ11-2, РМ11-3, РМ11-4, РМ 11-5, РМ 11-</w:t>
      </w:r>
      <w:proofErr w:type="gramStart"/>
      <w:r w:rsidRPr="002B23F9">
        <w:rPr>
          <w:rFonts w:cs="Times New Roman"/>
          <w:sz w:val="26"/>
          <w:szCs w:val="26"/>
        </w:rPr>
        <w:t>6 ;</w:t>
      </w:r>
      <w:proofErr w:type="gramEnd"/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</w:t>
      </w:r>
      <w:proofErr w:type="gramStart"/>
      <w:r w:rsidRPr="002B23F9">
        <w:rPr>
          <w:rFonts w:cs="Times New Roman"/>
          <w:sz w:val="26"/>
          <w:szCs w:val="26"/>
        </w:rPr>
        <w:t>детей ;</w:t>
      </w:r>
      <w:proofErr w:type="gramEnd"/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 в течение двух лет после увольнения с государственной службы обязательно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 проходит государственную дактилоскопическую регистрацию;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при работе с УБД к ФИР соблюдает режимные ограничения установленные инструкцией по работе с УДФИР;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исполняет дополнительные обязанности по линии ГО и ЧС, установленные приказами начальника инспекции;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2B23F9">
        <w:rPr>
          <w:rFonts w:cs="Times New Roman"/>
          <w:sz w:val="26"/>
          <w:szCs w:val="26"/>
        </w:rPr>
        <w:t>транкинговой</w:t>
      </w:r>
      <w:proofErr w:type="spellEnd"/>
      <w:r w:rsidRPr="002B23F9">
        <w:rPr>
          <w:rFonts w:cs="Times New Roman"/>
          <w:sz w:val="26"/>
          <w:szCs w:val="26"/>
        </w:rPr>
        <w:t xml:space="preserve"> связи в месте расположения </w:t>
      </w:r>
      <w:proofErr w:type="gramStart"/>
      <w:r w:rsidRPr="002B23F9">
        <w:rPr>
          <w:rFonts w:cs="Times New Roman"/>
          <w:sz w:val="26"/>
          <w:szCs w:val="26"/>
        </w:rPr>
        <w:t>инспекции ;</w:t>
      </w:r>
      <w:proofErr w:type="gramEnd"/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принимает участие в экономической учебе отдела;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обеспечивает сохранность сведений, составляющих коммерческую и налоговую тайну, 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обеспечивает соблюдение и защиту прав и законных интересов граждан;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реализовывает в пределах своей компетенции права и обязанности налоговых органов;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содержит рабочее место в чистоте и порядке.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2B23F9" w:rsidRP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беречь государственное имущество, в том числе предоставленное ему для исполнения должностных обязанностей, обеспечивать его целевое использование;  </w:t>
      </w:r>
    </w:p>
    <w:p w:rsidR="002B23F9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0F18" w:rsidRPr="00550F18" w:rsidRDefault="00550F18" w:rsidP="00550F1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550F18">
        <w:rPr>
          <w:rFonts w:cs="Times New Roman"/>
          <w:sz w:val="26"/>
          <w:szCs w:val="26"/>
        </w:rPr>
        <w:t>- сообщает в отдел безопасности Инспекции следующую информацию:</w:t>
      </w:r>
    </w:p>
    <w:p w:rsidR="00550F18" w:rsidRPr="00550F18" w:rsidRDefault="00550F18" w:rsidP="00550F18">
      <w:pPr>
        <w:shd w:val="clear" w:color="auto" w:fill="FFFFFF"/>
        <w:rPr>
          <w:rFonts w:cs="Times New Roman"/>
          <w:sz w:val="26"/>
          <w:szCs w:val="26"/>
        </w:rPr>
      </w:pPr>
      <w:r w:rsidRPr="00550F18">
        <w:rPr>
          <w:rFonts w:cs="Times New Roman"/>
          <w:sz w:val="26"/>
          <w:szCs w:val="26"/>
        </w:rPr>
        <w:t xml:space="preserve">1)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</w:t>
      </w:r>
      <w:r w:rsidRPr="00550F18">
        <w:rPr>
          <w:rFonts w:cs="Times New Roman"/>
          <w:sz w:val="26"/>
          <w:szCs w:val="26"/>
        </w:rPr>
        <w:lastRenderedPageBreak/>
        <w:t xml:space="preserve">которых причинен или может быть причинен вред их жизни,  здоровью, а также принадлежащему им имуществу; </w:t>
      </w:r>
    </w:p>
    <w:p w:rsidR="00550F18" w:rsidRPr="00550F18" w:rsidRDefault="00550F18" w:rsidP="00550F18">
      <w:pPr>
        <w:shd w:val="clear" w:color="auto" w:fill="FFFFFF"/>
        <w:rPr>
          <w:rFonts w:cs="Times New Roman"/>
          <w:sz w:val="26"/>
          <w:szCs w:val="26"/>
        </w:rPr>
      </w:pPr>
      <w:r w:rsidRPr="00550F18">
        <w:rPr>
          <w:rFonts w:cs="Times New Roman"/>
          <w:sz w:val="26"/>
          <w:szCs w:val="26"/>
        </w:rPr>
        <w:t>2)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550F18" w:rsidRPr="00550F18" w:rsidRDefault="00550F18" w:rsidP="00550F18">
      <w:pPr>
        <w:shd w:val="clear" w:color="auto" w:fill="FFFFFF"/>
        <w:rPr>
          <w:rFonts w:cs="Times New Roman"/>
          <w:sz w:val="26"/>
          <w:szCs w:val="26"/>
        </w:rPr>
      </w:pPr>
      <w:r w:rsidRPr="00550F18">
        <w:rPr>
          <w:rFonts w:cs="Times New Roman"/>
          <w:sz w:val="26"/>
          <w:szCs w:val="26"/>
        </w:rPr>
        <w:t xml:space="preserve">3)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550F18" w:rsidRPr="00550F18" w:rsidRDefault="00550F18" w:rsidP="00550F18">
      <w:pPr>
        <w:shd w:val="clear" w:color="auto" w:fill="FFFFFF"/>
        <w:rPr>
          <w:rFonts w:cs="Times New Roman"/>
          <w:sz w:val="26"/>
          <w:szCs w:val="26"/>
        </w:rPr>
      </w:pPr>
      <w:r w:rsidRPr="00550F18">
        <w:rPr>
          <w:rFonts w:cs="Times New Roman"/>
          <w:sz w:val="26"/>
          <w:szCs w:val="26"/>
        </w:rPr>
        <w:t xml:space="preserve">4)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50F18" w:rsidRPr="00550F18" w:rsidRDefault="00550F18" w:rsidP="00550F18">
      <w:pPr>
        <w:shd w:val="clear" w:color="auto" w:fill="FFFFFF"/>
        <w:rPr>
          <w:rFonts w:cs="Times New Roman"/>
          <w:sz w:val="26"/>
          <w:szCs w:val="26"/>
        </w:rPr>
      </w:pPr>
      <w:r w:rsidRPr="00550F18">
        <w:rPr>
          <w:rFonts w:cs="Times New Roman"/>
          <w:sz w:val="26"/>
          <w:szCs w:val="26"/>
        </w:rPr>
        <w:t xml:space="preserve">5)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50F18" w:rsidRPr="00550F18" w:rsidRDefault="00550F18" w:rsidP="00550F18">
      <w:pPr>
        <w:shd w:val="clear" w:color="auto" w:fill="FFFFFF"/>
        <w:rPr>
          <w:rFonts w:cs="Times New Roman"/>
          <w:sz w:val="26"/>
          <w:szCs w:val="26"/>
        </w:rPr>
      </w:pPr>
      <w:r w:rsidRPr="00550F18">
        <w:rPr>
          <w:rFonts w:cs="Times New Roman"/>
          <w:sz w:val="26"/>
          <w:szCs w:val="26"/>
        </w:rPr>
        <w:t xml:space="preserve">6)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</w:p>
    <w:p w:rsidR="00550F18" w:rsidRPr="002B23F9" w:rsidRDefault="00550F18" w:rsidP="002B23F9">
      <w:pPr>
        <w:shd w:val="clear" w:color="auto" w:fill="FFFFFF"/>
        <w:rPr>
          <w:rFonts w:cs="Times New Roman"/>
          <w:sz w:val="26"/>
          <w:szCs w:val="26"/>
        </w:rPr>
      </w:pPr>
      <w:r w:rsidRPr="00550F18">
        <w:rPr>
          <w:rFonts w:cs="Times New Roman"/>
          <w:sz w:val="26"/>
          <w:szCs w:val="26"/>
        </w:rPr>
        <w:t>7)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cs="Times New Roman"/>
          <w:sz w:val="26"/>
          <w:szCs w:val="26"/>
        </w:rPr>
        <w:t>х в отношении налоговых органов;</w:t>
      </w:r>
    </w:p>
    <w:p w:rsidR="00057CCC" w:rsidRPr="00323B62" w:rsidRDefault="002B23F9" w:rsidP="002B23F9">
      <w:pPr>
        <w:shd w:val="clear" w:color="auto" w:fill="FFFFFF"/>
        <w:rPr>
          <w:rFonts w:cs="Times New Roman"/>
          <w:sz w:val="26"/>
          <w:szCs w:val="26"/>
        </w:rPr>
      </w:pPr>
      <w:r w:rsidRPr="002B23F9">
        <w:rPr>
          <w:rFonts w:cs="Times New Roman"/>
          <w:sz w:val="26"/>
          <w:szCs w:val="26"/>
        </w:rPr>
        <w:t xml:space="preserve"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   </w:t>
      </w:r>
      <w:r w:rsidR="00C768AB" w:rsidRPr="00657DFD">
        <w:rPr>
          <w:rFonts w:cs="Times New Roman"/>
          <w:sz w:val="26"/>
          <w:szCs w:val="26"/>
        </w:rPr>
        <w:t xml:space="preserve"> </w:t>
      </w:r>
      <w:r w:rsidR="00657DFD">
        <w:rPr>
          <w:rFonts w:cs="Times New Roman"/>
          <w:sz w:val="26"/>
          <w:szCs w:val="26"/>
        </w:rPr>
        <w:t xml:space="preserve"> </w:t>
      </w:r>
    </w:p>
    <w:p w:rsidR="00657DFD" w:rsidRPr="00657DFD" w:rsidRDefault="00681090" w:rsidP="00657DFD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  <w:r w:rsidR="00657DFD">
        <w:rPr>
          <w:rFonts w:cs="Times New Roman"/>
          <w:sz w:val="26"/>
          <w:szCs w:val="26"/>
        </w:rPr>
        <w:t xml:space="preserve"> 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актами.                                                                      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 xml:space="preserve"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</w:t>
      </w:r>
      <w:r w:rsidRPr="00657DFD">
        <w:rPr>
          <w:rFonts w:cs="Times New Roman"/>
          <w:sz w:val="26"/>
          <w:szCs w:val="26"/>
        </w:rPr>
        <w:lastRenderedPageBreak/>
        <w:t>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 xml:space="preserve"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работать с документами, имеющими гриф «Для служебного пользования»;</w:t>
      </w:r>
    </w:p>
    <w:p w:rsidR="00E45E47" w:rsidRPr="00323B62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C768AB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C768AB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657DFD" w:rsidRPr="00657DFD">
        <w:rPr>
          <w:rFonts w:cs="Times New Roman"/>
          <w:sz w:val="26"/>
          <w:szCs w:val="26"/>
        </w:rPr>
        <w:t>выездных проверок № 1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bCs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500D7" w:rsidRDefault="003500D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500D7" w:rsidRDefault="003500D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23B62">
        <w:rPr>
          <w:rFonts w:cs="Times New Roman"/>
          <w:b/>
          <w:sz w:val="26"/>
          <w:szCs w:val="26"/>
        </w:rPr>
        <w:lastRenderedPageBreak/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eastAsia="Calibri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>лавн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  <w:r w:rsidR="00657DF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 xml:space="preserve">- организации налогового контроля; 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- реализации законодательства РФ, положения об инспекции;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 xml:space="preserve"> - возникающим при рассмотрении инспекцией заявлений, предложений, </w:t>
      </w:r>
      <w:proofErr w:type="gramStart"/>
      <w:r w:rsidRPr="00657DFD">
        <w:rPr>
          <w:rFonts w:ascii="Times New Roman" w:hAnsi="Times New Roman" w:cs="Times New Roman"/>
          <w:sz w:val="26"/>
          <w:szCs w:val="26"/>
        </w:rPr>
        <w:t>жалоб  юридических</w:t>
      </w:r>
      <w:proofErr w:type="gramEnd"/>
      <w:r w:rsidRPr="00657DFD"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- иным вопросам, связанным с деятельностью отдела выездных проверок №1.</w:t>
      </w:r>
    </w:p>
    <w:p w:rsidR="008971B7" w:rsidRPr="00323B62" w:rsidRDefault="00657DFD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</w:p>
    <w:p w:rsidR="00657DFD" w:rsidRDefault="008971B7" w:rsidP="00657DFD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eastAsia="Calibri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>лавн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657DFD" w:rsidRPr="00657DFD" w:rsidRDefault="00657DFD" w:rsidP="00657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DFD">
        <w:rPr>
          <w:rFonts w:ascii="Times New Roman" w:hAnsi="Times New Roman" w:cs="Times New Roman"/>
          <w:sz w:val="24"/>
          <w:szCs w:val="24"/>
        </w:rPr>
        <w:t>- исполнения поступивших на рассмотрение (исполнение) документов;</w:t>
      </w:r>
    </w:p>
    <w:p w:rsidR="003B7A81" w:rsidRPr="00657DFD" w:rsidRDefault="00657DFD" w:rsidP="003B7A81">
      <w:pPr>
        <w:widowControl w:val="0"/>
        <w:rPr>
          <w:rFonts w:cs="Times New Roman"/>
          <w:sz w:val="26"/>
          <w:szCs w:val="26"/>
        </w:rPr>
      </w:pPr>
      <w:r w:rsidRPr="00657DFD">
        <w:rPr>
          <w:rFonts w:eastAsia="Calibri" w:cs="Times New Roman"/>
          <w:sz w:val="26"/>
          <w:szCs w:val="26"/>
          <w:lang w:eastAsia="ru-RU"/>
        </w:rPr>
        <w:t>- иным вопросам, связанным с деятельностью отдела выездных проверок №1.</w:t>
      </w:r>
    </w:p>
    <w:p w:rsidR="00657DFD" w:rsidRDefault="00657DF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7D14F3" w:rsidRPr="007D14F3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657DF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7D14F3" w:rsidRPr="007D14F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</w:t>
      </w:r>
      <w:proofErr w:type="gramStart"/>
      <w:r w:rsidRPr="00323B62">
        <w:rPr>
          <w:rFonts w:ascii="Times New Roman" w:hAnsi="Times New Roman" w:cs="Times New Roman"/>
          <w:sz w:val="26"/>
          <w:szCs w:val="26"/>
        </w:rPr>
        <w:t>вопросам</w:t>
      </w:r>
      <w:r w:rsidRPr="00657DFD">
        <w:rPr>
          <w:rFonts w:ascii="Times New Roman" w:hAnsi="Times New Roman" w:cs="Times New Roman"/>
          <w:sz w:val="26"/>
          <w:szCs w:val="26"/>
        </w:rPr>
        <w:t>:</w:t>
      </w:r>
      <w:r w:rsidR="00131F73" w:rsidRPr="00657DFD">
        <w:rPr>
          <w:rFonts w:cs="Times New Roman"/>
          <w:sz w:val="26"/>
          <w:szCs w:val="26"/>
        </w:rPr>
        <w:t xml:space="preserve"> </w:t>
      </w:r>
      <w:r w:rsidR="00657DFD" w:rsidRPr="00657DFD">
        <w:rPr>
          <w:rFonts w:ascii="Times New Roman" w:hAnsi="Times New Roman" w:cs="Times New Roman"/>
          <w:sz w:val="26"/>
          <w:szCs w:val="26"/>
        </w:rPr>
        <w:t xml:space="preserve"> сбора</w:t>
      </w:r>
      <w:proofErr w:type="gramEnd"/>
      <w:r w:rsidR="00657DFD" w:rsidRPr="00657DFD">
        <w:rPr>
          <w:rFonts w:ascii="Times New Roman" w:hAnsi="Times New Roman" w:cs="Times New Roman"/>
          <w:sz w:val="26"/>
          <w:szCs w:val="26"/>
        </w:rPr>
        <w:t xml:space="preserve">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06326" w:rsidRPr="00606326" w:rsidRDefault="00606326" w:rsidP="006063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606326">
        <w:rPr>
          <w:rFonts w:cs="Times New Roman"/>
          <w:sz w:val="26"/>
          <w:szCs w:val="26"/>
        </w:rPr>
        <w:t>- положений об инспекции и отделе;</w:t>
      </w:r>
    </w:p>
    <w:p w:rsidR="00606326" w:rsidRPr="00606326" w:rsidRDefault="00606326" w:rsidP="00606326">
      <w:pPr>
        <w:rPr>
          <w:rFonts w:cs="Times New Roman"/>
          <w:sz w:val="26"/>
          <w:szCs w:val="26"/>
        </w:rPr>
      </w:pPr>
      <w:r w:rsidRPr="0060632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131F73" w:rsidRPr="00323B62" w:rsidRDefault="00606326" w:rsidP="00606326">
      <w:pPr>
        <w:rPr>
          <w:rFonts w:cs="Times New Roman"/>
          <w:sz w:val="26"/>
          <w:szCs w:val="26"/>
        </w:rPr>
      </w:pPr>
      <w:r w:rsidRPr="00606326">
        <w:rPr>
          <w:rFonts w:cs="Times New Roman"/>
          <w:sz w:val="26"/>
          <w:szCs w:val="26"/>
        </w:rPr>
        <w:t>- иных актов по поручению руководства инспекции.</w:t>
      </w:r>
    </w:p>
    <w:p w:rsidR="008971B7" w:rsidRPr="00323B62" w:rsidRDefault="008971B7" w:rsidP="00131F7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23B6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323B62">
        <w:rPr>
          <w:rFonts w:cs="Times New Roman"/>
          <w:sz w:val="26"/>
          <w:szCs w:val="26"/>
        </w:rPr>
        <w:t xml:space="preserve">с </w:t>
      </w:r>
      <w:r w:rsidRPr="00323B62">
        <w:rPr>
          <w:rFonts w:cs="Times New Roman"/>
          <w:sz w:val="26"/>
          <w:szCs w:val="26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6326" w:rsidRDefault="00991FCE" w:rsidP="006063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  <w:r w:rsidR="00606326">
        <w:rPr>
          <w:rFonts w:cs="Times New Roman"/>
          <w:sz w:val="26"/>
          <w:szCs w:val="26"/>
        </w:rPr>
        <w:t xml:space="preserve"> </w:t>
      </w:r>
      <w:r w:rsidRPr="0060632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606326">
        <w:rPr>
          <w:rFonts w:cs="Times New Roman"/>
          <w:sz w:val="26"/>
          <w:szCs w:val="26"/>
        </w:rPr>
        <w:t>.</w:t>
      </w:r>
    </w:p>
    <w:p w:rsidR="003B7A81" w:rsidRPr="00323B62" w:rsidRDefault="00606326" w:rsidP="00606326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606326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лавный государственный налоговый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  <w:r w:rsidR="00606326">
        <w:rPr>
          <w:rFonts w:eastAsia="Calibri" w:cs="Times New Roman"/>
          <w:sz w:val="26"/>
          <w:szCs w:val="26"/>
        </w:rPr>
        <w:t xml:space="preserve"> </w:t>
      </w:r>
      <w:r w:rsidR="00606326" w:rsidRPr="00606326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 </w:t>
      </w:r>
    </w:p>
    <w:p w:rsidR="00606326" w:rsidRDefault="0060632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50F18" w:rsidRDefault="00550F1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5511B" w:rsidRDefault="000551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5511B" w:rsidRDefault="000551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50F18" w:rsidRDefault="00550F1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лавного 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3B7A81" w:rsidRPr="0060632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31F73" w:rsidRDefault="00606326" w:rsidP="003B7A81">
      <w:pPr>
        <w:widowControl w:val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color w:val="FF0000"/>
          <w:sz w:val="26"/>
          <w:szCs w:val="26"/>
        </w:rPr>
        <w:t xml:space="preserve"> </w:t>
      </w:r>
      <w:r w:rsidR="00131F73" w:rsidRPr="00131F73">
        <w:rPr>
          <w:rFonts w:cs="Times New Roman"/>
          <w:color w:val="FF0000"/>
          <w:sz w:val="26"/>
          <w:szCs w:val="26"/>
        </w:rPr>
        <w:t xml:space="preserve"> 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550F18" w:rsidRDefault="00550F1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550F18" w:rsidRDefault="00550F1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606326" w:rsidRDefault="00F43309" w:rsidP="0060632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8971B7" w:rsidRPr="004D3338" w:rsidRDefault="00606326" w:rsidP="0060632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06326">
              <w:rPr>
                <w:rFonts w:cs="Times New Roman"/>
                <w:sz w:val="26"/>
                <w:szCs w:val="26"/>
              </w:rPr>
              <w:t>выездных проверок № 1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06326" w:rsidRDefault="008971B7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0F18" w:rsidRDefault="00550F1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550F18" w:rsidSect="003500D7">
      <w:headerReference w:type="default" r:id="rId11"/>
      <w:type w:val="continuous"/>
      <w:pgSz w:w="11906" w:h="16838"/>
      <w:pgMar w:top="567" w:right="680" w:bottom="426" w:left="1560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FCC" w:rsidRDefault="005D2FCC" w:rsidP="003B7A81">
      <w:r>
        <w:separator/>
      </w:r>
    </w:p>
  </w:endnote>
  <w:endnote w:type="continuationSeparator" w:id="0">
    <w:p w:rsidR="005D2FCC" w:rsidRDefault="005D2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FCC" w:rsidRDefault="005D2FCC" w:rsidP="003B7A81">
      <w:r>
        <w:separator/>
      </w:r>
    </w:p>
  </w:footnote>
  <w:footnote w:type="continuationSeparator" w:id="0">
    <w:p w:rsidR="005D2FCC" w:rsidRDefault="005D2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5510690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00D7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511B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27634"/>
    <w:rsid w:val="002459AD"/>
    <w:rsid w:val="0025122B"/>
    <w:rsid w:val="00254973"/>
    <w:rsid w:val="00254D09"/>
    <w:rsid w:val="002625B2"/>
    <w:rsid w:val="00295029"/>
    <w:rsid w:val="00295E9D"/>
    <w:rsid w:val="002A7D55"/>
    <w:rsid w:val="002B23F9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00D7"/>
    <w:rsid w:val="00351C22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50F18"/>
    <w:rsid w:val="00574780"/>
    <w:rsid w:val="0058504A"/>
    <w:rsid w:val="00585805"/>
    <w:rsid w:val="00592CFC"/>
    <w:rsid w:val="0059423D"/>
    <w:rsid w:val="005C0179"/>
    <w:rsid w:val="005D1E6A"/>
    <w:rsid w:val="005D2FCC"/>
    <w:rsid w:val="005D7ABC"/>
    <w:rsid w:val="00606326"/>
    <w:rsid w:val="00630988"/>
    <w:rsid w:val="0063519F"/>
    <w:rsid w:val="0064298C"/>
    <w:rsid w:val="00657DFD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2712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31A0"/>
    <w:rsid w:val="007D402F"/>
    <w:rsid w:val="007D4ADF"/>
    <w:rsid w:val="007D5B2B"/>
    <w:rsid w:val="007E3D90"/>
    <w:rsid w:val="007F339E"/>
    <w:rsid w:val="007F3D35"/>
    <w:rsid w:val="008015E1"/>
    <w:rsid w:val="00802DE2"/>
    <w:rsid w:val="00804AB6"/>
    <w:rsid w:val="00806B0C"/>
    <w:rsid w:val="00812BFB"/>
    <w:rsid w:val="0081666B"/>
    <w:rsid w:val="0081792D"/>
    <w:rsid w:val="00822936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0F68"/>
    <w:rsid w:val="00A044DB"/>
    <w:rsid w:val="00A068D7"/>
    <w:rsid w:val="00A2339B"/>
    <w:rsid w:val="00A356E4"/>
    <w:rsid w:val="00A4459C"/>
    <w:rsid w:val="00A524EE"/>
    <w:rsid w:val="00A537B6"/>
    <w:rsid w:val="00A610B5"/>
    <w:rsid w:val="00A74A20"/>
    <w:rsid w:val="00A83B0E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1E47"/>
    <w:rsid w:val="00C150A3"/>
    <w:rsid w:val="00C158E5"/>
    <w:rsid w:val="00C20C8F"/>
    <w:rsid w:val="00C23B14"/>
    <w:rsid w:val="00C73A81"/>
    <w:rsid w:val="00C73C62"/>
    <w:rsid w:val="00C768AB"/>
    <w:rsid w:val="00C80643"/>
    <w:rsid w:val="00C843AF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3553"/>
    <w:rsid w:val="00F47A74"/>
    <w:rsid w:val="00F542C9"/>
    <w:rsid w:val="00F556BD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F2CB87-5E0D-4473-88F9-F200D430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63CF7-FCC1-4717-B579-4E9AC4DB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4902</Words>
  <Characters>27948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5</cp:revision>
  <cp:lastPrinted>2017-12-12T11:29:00Z</cp:lastPrinted>
  <dcterms:created xsi:type="dcterms:W3CDTF">2020-09-02T12:25:00Z</dcterms:created>
  <dcterms:modified xsi:type="dcterms:W3CDTF">2020-09-07T12:00:00Z</dcterms:modified>
</cp:coreProperties>
</file>